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3D" w:rsidRDefault="0049643D" w:rsidP="0049643D">
      <w:pPr>
        <w:shd w:val="clear" w:color="auto" w:fill="215868"/>
        <w:spacing w:after="300"/>
        <w:contextualSpacing/>
        <w:jc w:val="both"/>
        <w:rPr>
          <w:rFonts w:ascii="Arial" w:eastAsia="Times New Roman" w:hAnsi="Arial" w:cs="Arial"/>
          <w:b/>
          <w:spacing w:val="5"/>
          <w:kern w:val="28"/>
          <w:sz w:val="52"/>
          <w:szCs w:val="52"/>
        </w:rPr>
      </w:pPr>
    </w:p>
    <w:p w:rsidR="0049643D" w:rsidRPr="00764D08" w:rsidRDefault="0049643D" w:rsidP="0049643D">
      <w:pPr>
        <w:shd w:val="clear" w:color="auto" w:fill="215868"/>
        <w:spacing w:after="300"/>
        <w:contextualSpacing/>
        <w:jc w:val="both"/>
        <w:rPr>
          <w:rFonts w:ascii="Arial" w:eastAsia="Times New Roman" w:hAnsi="Arial" w:cs="Arial"/>
          <w:b/>
          <w:color w:val="FFFFFF"/>
          <w:spacing w:val="5"/>
          <w:kern w:val="28"/>
          <w:sz w:val="18"/>
          <w:szCs w:val="18"/>
        </w:rPr>
      </w:pPr>
      <w:r w:rsidRPr="00EB7322">
        <w:rPr>
          <w:rFonts w:ascii="Arial" w:eastAsia="Times New Roman" w:hAnsi="Arial" w:cs="Arial"/>
          <w:b/>
          <w:color w:val="FFFFFF"/>
          <w:spacing w:val="5"/>
          <w:kern w:val="28"/>
          <w:sz w:val="40"/>
          <w:szCs w:val="40"/>
        </w:rPr>
        <w:t xml:space="preserve"> </w:t>
      </w:r>
      <w:r w:rsidRPr="00D67AF9">
        <w:rPr>
          <w:rFonts w:ascii="Arial" w:eastAsia="Times New Roman" w:hAnsi="Arial" w:cs="Arial"/>
          <w:b/>
          <w:color w:val="FFFFFF"/>
          <w:spacing w:val="5"/>
          <w:kern w:val="28"/>
          <w:sz w:val="40"/>
          <w:szCs w:val="40"/>
        </w:rPr>
        <w:t>NOTA DE PRENSA</w:t>
      </w:r>
      <w:r>
        <w:rPr>
          <w:rFonts w:ascii="Arial" w:eastAsia="Times New Roman" w:hAnsi="Arial" w:cs="Arial"/>
          <w:b/>
          <w:color w:val="FFFFFF"/>
          <w:spacing w:val="5"/>
          <w:kern w:val="28"/>
          <w:sz w:val="52"/>
          <w:szCs w:val="52"/>
        </w:rPr>
        <w:tab/>
        <w:t xml:space="preserve">                </w:t>
      </w:r>
      <w:r w:rsidR="002B4329">
        <w:rPr>
          <w:rFonts w:ascii="Arial" w:eastAsia="Times New Roman" w:hAnsi="Arial" w:cs="Arial"/>
          <w:b/>
          <w:color w:val="FFFFFF"/>
          <w:spacing w:val="5"/>
          <w:kern w:val="28"/>
          <w:sz w:val="24"/>
          <w:szCs w:val="24"/>
        </w:rPr>
        <w:t>18</w:t>
      </w:r>
      <w:r w:rsidR="0072640E">
        <w:rPr>
          <w:rFonts w:ascii="Arial" w:eastAsia="Times New Roman" w:hAnsi="Arial" w:cs="Arial"/>
          <w:b/>
          <w:color w:val="FFFFFF"/>
          <w:spacing w:val="5"/>
          <w:kern w:val="28"/>
          <w:sz w:val="24"/>
          <w:szCs w:val="24"/>
        </w:rPr>
        <w:t>-J</w:t>
      </w:r>
      <w:r>
        <w:rPr>
          <w:rFonts w:ascii="Arial" w:eastAsia="Times New Roman" w:hAnsi="Arial" w:cs="Arial"/>
          <w:b/>
          <w:color w:val="FFFFFF"/>
          <w:spacing w:val="5"/>
          <w:kern w:val="28"/>
          <w:sz w:val="24"/>
          <w:szCs w:val="24"/>
        </w:rPr>
        <w:t>ulio-2024</w:t>
      </w:r>
    </w:p>
    <w:p w:rsidR="0049643D" w:rsidRPr="00790257" w:rsidRDefault="0049643D" w:rsidP="0049643D">
      <w:pPr>
        <w:shd w:val="clear" w:color="auto" w:fill="215868"/>
        <w:spacing w:after="300"/>
        <w:contextualSpacing/>
        <w:jc w:val="both"/>
        <w:rPr>
          <w:rFonts w:ascii="Arial" w:eastAsia="Times New Roman" w:hAnsi="Arial" w:cs="Arial"/>
          <w:b/>
          <w:color w:val="FFFFFF"/>
          <w:spacing w:val="5"/>
          <w:kern w:val="28"/>
          <w:sz w:val="18"/>
          <w:szCs w:val="18"/>
        </w:rPr>
      </w:pPr>
    </w:p>
    <w:p w:rsidR="0049643D" w:rsidRDefault="0049643D" w:rsidP="0049643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9643D" w:rsidRPr="006C1CE5" w:rsidRDefault="002B4329" w:rsidP="0049643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AETRAM, ANETRA Y</w:t>
      </w:r>
      <w:r w:rsidR="00D17029">
        <w:rPr>
          <w:rFonts w:ascii="Arial" w:hAnsi="Arial" w:cs="Arial"/>
          <w:b/>
          <w:sz w:val="24"/>
          <w:szCs w:val="24"/>
          <w:u w:val="single"/>
        </w:rPr>
        <w:t xml:space="preserve"> ANEACAMP POR</w:t>
      </w:r>
      <w:r>
        <w:rPr>
          <w:rFonts w:ascii="Arial" w:hAnsi="Arial" w:cs="Arial"/>
          <w:b/>
          <w:sz w:val="24"/>
          <w:szCs w:val="24"/>
          <w:u w:val="single"/>
        </w:rPr>
        <w:t xml:space="preserve"> EL “CÓDIGO </w:t>
      </w:r>
      <w:r w:rsidRPr="002B4329">
        <w:rPr>
          <w:rFonts w:ascii="Arial" w:hAnsi="Arial" w:cs="Arial"/>
          <w:b/>
          <w:sz w:val="24"/>
          <w:szCs w:val="24"/>
          <w:u w:val="single"/>
        </w:rPr>
        <w:t>DE BUENAS PRÁCTICAS EN LA CONTRATACIÓN DE TRANSPORTES DE VIAJEROS POR CARRETERA PARA ACTIVIDADES EXTRAESCOLARES, CAMPAMENTOS Y COLONIAS</w:t>
      </w:r>
      <w:r w:rsidR="00D17029">
        <w:rPr>
          <w:rFonts w:ascii="Arial" w:hAnsi="Arial" w:cs="Arial"/>
          <w:b/>
          <w:sz w:val="24"/>
          <w:szCs w:val="24"/>
          <w:u w:val="single"/>
        </w:rPr>
        <w:t>”</w:t>
      </w:r>
    </w:p>
    <w:p w:rsidR="002B4329" w:rsidRDefault="002B4329" w:rsidP="002B43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AETRAM, ANETRA y ANEACAMP han firmado y</w:t>
      </w:r>
      <w:r w:rsidR="00D17029">
        <w:rPr>
          <w:rFonts w:ascii="Arial" w:hAnsi="Arial" w:cs="Arial"/>
          <w:sz w:val="24"/>
          <w:szCs w:val="24"/>
        </w:rPr>
        <w:t xml:space="preserve"> rubricado recientemente el</w:t>
      </w:r>
      <w:r>
        <w:rPr>
          <w:rFonts w:ascii="Arial" w:hAnsi="Arial" w:cs="Arial"/>
          <w:sz w:val="24"/>
          <w:szCs w:val="24"/>
        </w:rPr>
        <w:t xml:space="preserve"> CÓDIGO </w:t>
      </w:r>
      <w:r w:rsidRPr="002B4329">
        <w:rPr>
          <w:rFonts w:ascii="Arial" w:hAnsi="Arial" w:cs="Arial"/>
          <w:sz w:val="24"/>
          <w:szCs w:val="24"/>
        </w:rPr>
        <w:t>DE BUENAS PRÁCTICAS EN LA CONTRATACIÓN DE TRANSPORTES DE VIAJEROS POR CARRETERA PARA ACTIVIDADES EXTRAESCOLARES, CAMPAMENTOS Y COLONIAS</w:t>
      </w:r>
      <w:r>
        <w:rPr>
          <w:rFonts w:ascii="Arial" w:hAnsi="Arial" w:cs="Arial"/>
          <w:sz w:val="24"/>
          <w:szCs w:val="24"/>
        </w:rPr>
        <w:t xml:space="preserve"> y por el cual estas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organizaciones empresariales se comprometen a su promoción como </w:t>
      </w:r>
      <w:r w:rsidRPr="002B4329">
        <w:rPr>
          <w:rFonts w:ascii="Arial" w:hAnsi="Arial" w:cs="Arial"/>
          <w:sz w:val="24"/>
          <w:szCs w:val="24"/>
        </w:rPr>
        <w:t>instrumento que, respetando los pr</w:t>
      </w:r>
      <w:r>
        <w:rPr>
          <w:rFonts w:ascii="Arial" w:hAnsi="Arial" w:cs="Arial"/>
          <w:sz w:val="24"/>
          <w:szCs w:val="24"/>
        </w:rPr>
        <w:t xml:space="preserve">incipios de libre competencia y </w:t>
      </w:r>
      <w:r w:rsidRPr="002B4329">
        <w:rPr>
          <w:rFonts w:ascii="Arial" w:hAnsi="Arial" w:cs="Arial"/>
          <w:sz w:val="24"/>
          <w:szCs w:val="24"/>
        </w:rPr>
        <w:t>contratación, fomente la observancia de las me</w:t>
      </w:r>
      <w:r>
        <w:rPr>
          <w:rFonts w:ascii="Arial" w:hAnsi="Arial" w:cs="Arial"/>
          <w:sz w:val="24"/>
          <w:szCs w:val="24"/>
        </w:rPr>
        <w:t xml:space="preserve">jores prácticas en los acuerdos </w:t>
      </w:r>
      <w:r w:rsidRPr="002B4329">
        <w:rPr>
          <w:rFonts w:ascii="Arial" w:hAnsi="Arial" w:cs="Arial"/>
          <w:sz w:val="24"/>
          <w:szCs w:val="24"/>
        </w:rPr>
        <w:t>comerciales entre empresas de actividades y c</w:t>
      </w:r>
      <w:r>
        <w:rPr>
          <w:rFonts w:ascii="Arial" w:hAnsi="Arial" w:cs="Arial"/>
          <w:sz w:val="24"/>
          <w:szCs w:val="24"/>
        </w:rPr>
        <w:t xml:space="preserve">ampamentos, y los operadores de </w:t>
      </w:r>
      <w:r w:rsidRPr="002B4329">
        <w:rPr>
          <w:rFonts w:ascii="Arial" w:hAnsi="Arial" w:cs="Arial"/>
          <w:sz w:val="24"/>
          <w:szCs w:val="24"/>
        </w:rPr>
        <w:t>transporte de viaj</w:t>
      </w:r>
      <w:r>
        <w:rPr>
          <w:rFonts w:ascii="Arial" w:hAnsi="Arial" w:cs="Arial"/>
          <w:sz w:val="24"/>
          <w:szCs w:val="24"/>
        </w:rPr>
        <w:t>eros por carretera.</w:t>
      </w:r>
    </w:p>
    <w:p w:rsidR="00B7458A" w:rsidRDefault="002B4329" w:rsidP="002B43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2B4329">
        <w:rPr>
          <w:rFonts w:ascii="Arial" w:hAnsi="Arial" w:cs="Arial"/>
          <w:sz w:val="24"/>
          <w:szCs w:val="24"/>
        </w:rPr>
        <w:t xml:space="preserve"> Código de Buenas Prácticas</w:t>
      </w:r>
      <w:r>
        <w:rPr>
          <w:rFonts w:ascii="Arial" w:hAnsi="Arial" w:cs="Arial"/>
          <w:sz w:val="24"/>
          <w:szCs w:val="24"/>
        </w:rPr>
        <w:t xml:space="preserve"> suscrito por y para que las </w:t>
      </w:r>
      <w:r w:rsidRPr="002B4329">
        <w:rPr>
          <w:rFonts w:ascii="Arial" w:hAnsi="Arial" w:cs="Arial"/>
          <w:sz w:val="24"/>
          <w:szCs w:val="24"/>
        </w:rPr>
        <w:t>empresas asociadas a las entidades q</w:t>
      </w:r>
      <w:r>
        <w:rPr>
          <w:rFonts w:ascii="Arial" w:hAnsi="Arial" w:cs="Arial"/>
          <w:sz w:val="24"/>
          <w:szCs w:val="24"/>
        </w:rPr>
        <w:t xml:space="preserve">ue lo suscriben se rijan en sus </w:t>
      </w:r>
      <w:r w:rsidRPr="002B4329">
        <w:rPr>
          <w:rFonts w:ascii="Arial" w:hAnsi="Arial" w:cs="Arial"/>
          <w:sz w:val="24"/>
          <w:szCs w:val="24"/>
        </w:rPr>
        <w:t>relaciones por los principios y recomendaciones que e</w:t>
      </w:r>
      <w:r>
        <w:rPr>
          <w:rFonts w:ascii="Arial" w:hAnsi="Arial" w:cs="Arial"/>
          <w:sz w:val="24"/>
          <w:szCs w:val="24"/>
        </w:rPr>
        <w:t xml:space="preserve">n él se contienen, mejorando la </w:t>
      </w:r>
      <w:r w:rsidRPr="002B4329">
        <w:rPr>
          <w:rFonts w:ascii="Arial" w:hAnsi="Arial" w:cs="Arial"/>
          <w:sz w:val="24"/>
          <w:szCs w:val="24"/>
        </w:rPr>
        <w:t>calidad de los servicios que prestan, su imagen comercial y su nivel de competitividad.</w:t>
      </w:r>
    </w:p>
    <w:p w:rsidR="002B4329" w:rsidRPr="0049643D" w:rsidRDefault="002B4329" w:rsidP="002B4329">
      <w:pPr>
        <w:jc w:val="both"/>
        <w:rPr>
          <w:rFonts w:ascii="Arial" w:hAnsi="Arial" w:cs="Arial"/>
          <w:sz w:val="24"/>
          <w:szCs w:val="24"/>
        </w:rPr>
      </w:pPr>
      <w:r w:rsidRPr="002B4329">
        <w:rPr>
          <w:rFonts w:ascii="Arial" w:hAnsi="Arial" w:cs="Arial"/>
          <w:sz w:val="24"/>
          <w:szCs w:val="24"/>
        </w:rPr>
        <w:t>A fin de mantener y actual el presente código, la</w:t>
      </w:r>
      <w:r>
        <w:rPr>
          <w:rFonts w:ascii="Arial" w:hAnsi="Arial" w:cs="Arial"/>
          <w:sz w:val="24"/>
          <w:szCs w:val="24"/>
        </w:rPr>
        <w:t>s entidades firmantes AETRAM, ANETRA y ANEACAMP se comprometen a su revision y actualización periódicamente.</w:t>
      </w:r>
    </w:p>
    <w:p w:rsidR="002B4329" w:rsidRPr="0049643D" w:rsidRDefault="002B4329" w:rsidP="002B4329">
      <w:pPr>
        <w:jc w:val="both"/>
        <w:rPr>
          <w:rFonts w:ascii="Arial" w:hAnsi="Arial" w:cs="Arial"/>
          <w:sz w:val="24"/>
          <w:szCs w:val="24"/>
        </w:rPr>
      </w:pPr>
    </w:p>
    <w:sectPr w:rsidR="002B4329" w:rsidRPr="0049643D" w:rsidSect="00360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FB" w:rsidRDefault="00D16EFB">
      <w:pPr>
        <w:spacing w:after="0" w:line="240" w:lineRule="auto"/>
      </w:pPr>
      <w:r>
        <w:separator/>
      </w:r>
    </w:p>
  </w:endnote>
  <w:endnote w:type="continuationSeparator" w:id="0">
    <w:p w:rsidR="00D16EFB" w:rsidRDefault="00D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D16E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D16E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D16E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FB" w:rsidRDefault="00D16EFB">
      <w:pPr>
        <w:spacing w:after="0" w:line="240" w:lineRule="auto"/>
      </w:pPr>
      <w:r>
        <w:separator/>
      </w:r>
    </w:p>
  </w:footnote>
  <w:footnote w:type="continuationSeparator" w:id="0">
    <w:p w:rsidR="00D16EFB" w:rsidRDefault="00D1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D16E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9F6715">
    <w:pPr>
      <w:pStyle w:val="Encabezado"/>
    </w:pPr>
    <w:r>
      <w:rPr>
        <w:noProof/>
      </w:rPr>
      <w:drawing>
        <wp:inline distT="0" distB="0" distL="0" distR="0" wp14:anchorId="245F9B7D" wp14:editId="02DCCC20">
          <wp:extent cx="1000125" cy="523875"/>
          <wp:effectExtent l="0" t="0" r="9525" b="9525"/>
          <wp:docPr id="4" name="Imagen 4" descr="Descripción: logo_aetram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logo_aetram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A54" w:rsidRDefault="00D16EFB">
    <w:pPr>
      <w:pStyle w:val="Encabezado"/>
    </w:pPr>
  </w:p>
  <w:p w:rsidR="00360A54" w:rsidRDefault="00D16E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4" w:rsidRDefault="00D16E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3D"/>
    <w:rsid w:val="002B4329"/>
    <w:rsid w:val="0049643D"/>
    <w:rsid w:val="00544CA0"/>
    <w:rsid w:val="006D1425"/>
    <w:rsid w:val="006F5439"/>
    <w:rsid w:val="0072640E"/>
    <w:rsid w:val="009F6715"/>
    <w:rsid w:val="00D16EFB"/>
    <w:rsid w:val="00D17029"/>
    <w:rsid w:val="00D2605F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330C"/>
  <w15:chartTrackingRefBased/>
  <w15:docId w15:val="{EFC77162-13DC-495E-9550-3F58D14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43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9643D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643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643D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2024-07-18T12:22:00Z</dcterms:created>
  <dcterms:modified xsi:type="dcterms:W3CDTF">2024-07-18T12:22:00Z</dcterms:modified>
</cp:coreProperties>
</file>